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3B39" w14:textId="2686EBA0" w:rsidR="00EC173B" w:rsidRDefault="00EC173B" w:rsidP="00EC173B">
      <w:pPr>
        <w:spacing w:after="0"/>
        <w:rPr>
          <w:rFonts w:ascii="Arial" w:hAnsi="Arial" w:cs="Arial"/>
          <w:b/>
          <w:u w:val="single"/>
        </w:rPr>
      </w:pPr>
      <w:r w:rsidRPr="00EC173B">
        <w:rPr>
          <w:rFonts w:ascii="Arial" w:hAnsi="Arial" w:cs="Arial"/>
          <w:b/>
          <w:u w:val="single"/>
        </w:rPr>
        <w:t>Operations/Finance &amp; Membership Administrator</w:t>
      </w:r>
    </w:p>
    <w:p w14:paraId="1836CA8F" w14:textId="77777777" w:rsidR="00EC173B" w:rsidRDefault="00EC173B" w:rsidP="00EC173B">
      <w:pPr>
        <w:spacing w:after="0"/>
        <w:rPr>
          <w:rFonts w:ascii="Arial" w:hAnsi="Arial" w:cs="Arial"/>
          <w:b/>
          <w:u w:val="single"/>
        </w:rPr>
      </w:pP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12"/>
      </w:tblGrid>
      <w:tr w:rsidR="00EC173B" w:rsidRPr="00973885" w14:paraId="70B140D7" w14:textId="77777777" w:rsidTr="002F3FD7">
        <w:tc>
          <w:tcPr>
            <w:tcW w:w="2155" w:type="dxa"/>
            <w:shd w:val="clear" w:color="auto" w:fill="F2F2F2" w:themeFill="background1" w:themeFillShade="F2"/>
          </w:tcPr>
          <w:p w14:paraId="0905830E" w14:textId="77777777" w:rsidR="00EC173B" w:rsidRPr="00973885" w:rsidRDefault="00D55474" w:rsidP="002F3FD7">
            <w:pPr>
              <w:pStyle w:val="Heading2"/>
              <w:outlineLvl w:val="1"/>
            </w:pPr>
            <w:sdt>
              <w:sdtPr>
                <w:alias w:val="Job Title:"/>
                <w:tag w:val="Job Title:"/>
                <w:id w:val="1240138925"/>
                <w:placeholder>
                  <w:docPart w:val="406607BD7B2191419DEB53F5F3BBE9AC"/>
                </w:placeholder>
                <w:temporary/>
                <w:showingPlcHdr/>
                <w15:appearance w15:val="hidden"/>
              </w:sdtPr>
              <w:sdtEndPr/>
              <w:sdtContent>
                <w:r w:rsidR="00EC173B" w:rsidRPr="00973885">
                  <w:t>Job Title</w:t>
                </w:r>
              </w:sdtContent>
            </w:sdt>
            <w:r w:rsidR="00EC173B" w:rsidRPr="00973885">
              <w:t>:</w:t>
            </w:r>
          </w:p>
        </w:tc>
        <w:tc>
          <w:tcPr>
            <w:tcW w:w="2784" w:type="dxa"/>
          </w:tcPr>
          <w:p w14:paraId="33815EEB" w14:textId="77777777" w:rsidR="00EC173B" w:rsidRPr="00973885" w:rsidRDefault="00EC173B" w:rsidP="002F3FD7">
            <w:r w:rsidRPr="006F0151">
              <w:rPr>
                <w:rFonts w:ascii="Arial" w:hAnsi="Arial" w:cs="Arial"/>
                <w:color w:val="FF0000"/>
              </w:rPr>
              <w:t>Operations</w:t>
            </w:r>
            <w:r>
              <w:rPr>
                <w:rFonts w:ascii="Arial" w:hAnsi="Arial" w:cs="Arial"/>
                <w:color w:val="FF0000"/>
              </w:rPr>
              <w:t>/Finance</w:t>
            </w:r>
            <w:r w:rsidRPr="006F0151">
              <w:rPr>
                <w:rFonts w:ascii="Arial" w:hAnsi="Arial" w:cs="Arial"/>
                <w:color w:val="FF0000"/>
              </w:rPr>
              <w:t xml:space="preserve"> &amp; Membership Administrator</w:t>
            </w:r>
          </w:p>
        </w:tc>
        <w:tc>
          <w:tcPr>
            <w:tcW w:w="1806" w:type="dxa"/>
            <w:shd w:val="clear" w:color="auto" w:fill="F2F2F2" w:themeFill="background1" w:themeFillShade="F2"/>
          </w:tcPr>
          <w:p w14:paraId="05232502" w14:textId="77777777" w:rsidR="00EC173B" w:rsidRPr="00973885" w:rsidRDefault="00D55474" w:rsidP="002F3FD7">
            <w:pPr>
              <w:pStyle w:val="Heading2"/>
              <w:outlineLvl w:val="1"/>
            </w:pPr>
            <w:sdt>
              <w:sdtPr>
                <w:alias w:val="Job Category:"/>
                <w:tag w:val="Job Category:"/>
                <w:id w:val="-1740320810"/>
                <w:placeholder>
                  <w:docPart w:val="60989FB99D140B46B8754ED77F05F6E3"/>
                </w:placeholder>
                <w:temporary/>
                <w:showingPlcHdr/>
                <w15:appearance w15:val="hidden"/>
              </w:sdtPr>
              <w:sdtEndPr/>
              <w:sdtContent>
                <w:r w:rsidR="00EC173B" w:rsidRPr="00973885">
                  <w:t>Job Category</w:t>
                </w:r>
              </w:sdtContent>
            </w:sdt>
            <w:r w:rsidR="00EC173B" w:rsidRPr="00973885">
              <w:t>:</w:t>
            </w:r>
          </w:p>
        </w:tc>
        <w:tc>
          <w:tcPr>
            <w:tcW w:w="2605" w:type="dxa"/>
          </w:tcPr>
          <w:p w14:paraId="304F63B7" w14:textId="77777777" w:rsidR="00EC173B" w:rsidRPr="00973885" w:rsidRDefault="00EC173B" w:rsidP="002F3FD7">
            <w:r>
              <w:t>Executive Management Administration</w:t>
            </w:r>
          </w:p>
        </w:tc>
      </w:tr>
      <w:tr w:rsidR="00EC173B" w:rsidRPr="00973885" w14:paraId="0201A3C2" w14:textId="77777777" w:rsidTr="002F3FD7">
        <w:tc>
          <w:tcPr>
            <w:tcW w:w="2155" w:type="dxa"/>
            <w:shd w:val="clear" w:color="auto" w:fill="F2F2F2" w:themeFill="background1" w:themeFillShade="F2"/>
          </w:tcPr>
          <w:p w14:paraId="5B115E62" w14:textId="77777777" w:rsidR="00EC173B" w:rsidRPr="00973885" w:rsidRDefault="00D55474" w:rsidP="002F3FD7">
            <w:pPr>
              <w:pStyle w:val="Heading2"/>
              <w:outlineLvl w:val="1"/>
            </w:pPr>
            <w:sdt>
              <w:sdtPr>
                <w:alias w:val="Location:"/>
                <w:tag w:val="Location:"/>
                <w:id w:val="-1680963200"/>
                <w:placeholder>
                  <w:docPart w:val="C0A9061F1335634C98E16046A744364A"/>
                </w:placeholder>
                <w:temporary/>
                <w:showingPlcHdr/>
                <w15:appearance w15:val="hidden"/>
              </w:sdtPr>
              <w:sdtEndPr/>
              <w:sdtContent>
                <w:r w:rsidR="00EC173B" w:rsidRPr="00973885">
                  <w:t>Location</w:t>
                </w:r>
              </w:sdtContent>
            </w:sdt>
            <w:r w:rsidR="00EC173B" w:rsidRPr="00973885">
              <w:t>:</w:t>
            </w:r>
          </w:p>
        </w:tc>
        <w:tc>
          <w:tcPr>
            <w:tcW w:w="2784" w:type="dxa"/>
          </w:tcPr>
          <w:p w14:paraId="445EAD31" w14:textId="77777777" w:rsidR="00EC173B" w:rsidRDefault="00EC173B" w:rsidP="002F3FD7">
            <w:r>
              <w:t>Work from Home</w:t>
            </w:r>
          </w:p>
          <w:p w14:paraId="7F271799" w14:textId="77777777" w:rsidR="00EC173B" w:rsidRPr="00973885" w:rsidRDefault="00EC173B" w:rsidP="002F3FD7">
            <w:r>
              <w:t>(No Office Location)</w:t>
            </w:r>
          </w:p>
        </w:tc>
        <w:tc>
          <w:tcPr>
            <w:tcW w:w="1806" w:type="dxa"/>
            <w:shd w:val="clear" w:color="auto" w:fill="F2F2F2" w:themeFill="background1" w:themeFillShade="F2"/>
          </w:tcPr>
          <w:p w14:paraId="19C150E1" w14:textId="77777777" w:rsidR="00EC173B" w:rsidRPr="00973885" w:rsidRDefault="00D55474" w:rsidP="002F3FD7">
            <w:pPr>
              <w:pStyle w:val="Heading2"/>
              <w:outlineLvl w:val="1"/>
            </w:pPr>
            <w:sdt>
              <w:sdtPr>
                <w:alias w:val="Travel Required:"/>
                <w:tag w:val="Travel Required:"/>
                <w:id w:val="1236750888"/>
                <w:placeholder>
                  <w:docPart w:val="3FDBD40DA8B4A64597D81138BF1FD072"/>
                </w:placeholder>
                <w:temporary/>
                <w:showingPlcHdr/>
                <w15:appearance w15:val="hidden"/>
              </w:sdtPr>
              <w:sdtEndPr/>
              <w:sdtContent>
                <w:r w:rsidR="00EC173B" w:rsidRPr="00973885">
                  <w:t>Travel Required</w:t>
                </w:r>
              </w:sdtContent>
            </w:sdt>
            <w:r w:rsidR="00EC173B" w:rsidRPr="00973885">
              <w:t>:</w:t>
            </w:r>
          </w:p>
        </w:tc>
        <w:tc>
          <w:tcPr>
            <w:tcW w:w="2605" w:type="dxa"/>
          </w:tcPr>
          <w:p w14:paraId="28488ACD" w14:textId="77777777" w:rsidR="00EC173B" w:rsidRPr="00973885" w:rsidRDefault="00EC173B" w:rsidP="002F3FD7">
            <w:r>
              <w:t>For certain REB physical events (when permitted)</w:t>
            </w:r>
          </w:p>
        </w:tc>
      </w:tr>
      <w:tr w:rsidR="00EC173B" w:rsidRPr="00973885" w14:paraId="15E3DD2E" w14:textId="77777777" w:rsidTr="002F3FD7">
        <w:tc>
          <w:tcPr>
            <w:tcW w:w="2155" w:type="dxa"/>
            <w:shd w:val="clear" w:color="auto" w:fill="F2F2F2" w:themeFill="background1" w:themeFillShade="F2"/>
          </w:tcPr>
          <w:p w14:paraId="13F3EF52" w14:textId="77777777" w:rsidR="00EC173B" w:rsidRPr="00973885" w:rsidRDefault="00D55474" w:rsidP="002F3FD7">
            <w:pPr>
              <w:pStyle w:val="Heading2"/>
              <w:outlineLvl w:val="1"/>
            </w:pPr>
            <w:sdt>
              <w:sdtPr>
                <w:alias w:val="Level/Salary Range:"/>
                <w:tag w:val="Level/Salary Range:"/>
                <w:id w:val="397175258"/>
                <w:placeholder>
                  <w:docPart w:val="F7B125DF8F92524CBF901277808D3516"/>
                </w:placeholder>
                <w:temporary/>
                <w:showingPlcHdr/>
                <w15:appearance w15:val="hidden"/>
              </w:sdtPr>
              <w:sdtEndPr/>
              <w:sdtContent>
                <w:r w:rsidR="00EC173B" w:rsidRPr="00973885">
                  <w:t>Level/Salary Range</w:t>
                </w:r>
              </w:sdtContent>
            </w:sdt>
            <w:r w:rsidR="00EC173B" w:rsidRPr="00973885">
              <w:t>:</w:t>
            </w:r>
          </w:p>
        </w:tc>
        <w:tc>
          <w:tcPr>
            <w:tcW w:w="2784" w:type="dxa"/>
          </w:tcPr>
          <w:p w14:paraId="1030C5DB" w14:textId="77777777" w:rsidR="00EC173B" w:rsidRPr="00973885" w:rsidRDefault="00EC173B" w:rsidP="002F3FD7">
            <w:r>
              <w:t>TBC</w:t>
            </w:r>
          </w:p>
        </w:tc>
        <w:tc>
          <w:tcPr>
            <w:tcW w:w="1806" w:type="dxa"/>
            <w:shd w:val="clear" w:color="auto" w:fill="F2F2F2" w:themeFill="background1" w:themeFillShade="F2"/>
          </w:tcPr>
          <w:p w14:paraId="3A231B5B" w14:textId="77777777" w:rsidR="00EC173B" w:rsidRPr="00973885" w:rsidRDefault="00D55474" w:rsidP="002F3FD7">
            <w:pPr>
              <w:pStyle w:val="Heading2"/>
              <w:outlineLvl w:val="1"/>
            </w:pPr>
            <w:sdt>
              <w:sdtPr>
                <w:alias w:val="Position Type:"/>
                <w:tag w:val="Position Type:"/>
                <w:id w:val="764649049"/>
                <w:placeholder>
                  <w:docPart w:val="1BFDBEEE091E434F838D8FC5C0AF85E8"/>
                </w:placeholder>
                <w:temporary/>
                <w:showingPlcHdr/>
                <w15:appearance w15:val="hidden"/>
              </w:sdtPr>
              <w:sdtEndPr/>
              <w:sdtContent>
                <w:r w:rsidR="00EC173B" w:rsidRPr="00973885">
                  <w:t>Position Type</w:t>
                </w:r>
              </w:sdtContent>
            </w:sdt>
            <w:r w:rsidR="00EC173B" w:rsidRPr="00973885">
              <w:t>:</w:t>
            </w:r>
          </w:p>
        </w:tc>
        <w:tc>
          <w:tcPr>
            <w:tcW w:w="2605" w:type="dxa"/>
          </w:tcPr>
          <w:p w14:paraId="6FDD3FC2" w14:textId="77777777" w:rsidR="00EC173B" w:rsidRPr="00973885" w:rsidRDefault="00EC173B" w:rsidP="002F3FD7">
            <w:r>
              <w:t>TBC (F-T or P-T Self-Employed/Employed)</w:t>
            </w:r>
          </w:p>
        </w:tc>
      </w:tr>
      <w:tr w:rsidR="00EC173B" w:rsidRPr="00973885" w14:paraId="3976B8AF" w14:textId="77777777" w:rsidTr="002F3FD7">
        <w:tc>
          <w:tcPr>
            <w:tcW w:w="2155" w:type="dxa"/>
            <w:shd w:val="clear" w:color="auto" w:fill="F2F2F2" w:themeFill="background1" w:themeFillShade="F2"/>
          </w:tcPr>
          <w:p w14:paraId="61A8F02C" w14:textId="77777777" w:rsidR="00EC173B" w:rsidRPr="00973885" w:rsidRDefault="00D55474" w:rsidP="002F3FD7">
            <w:pPr>
              <w:pStyle w:val="Heading2"/>
              <w:outlineLvl w:val="1"/>
            </w:pPr>
            <w:sdt>
              <w:sdtPr>
                <w:alias w:val="HR Contact:"/>
                <w:tag w:val="HR Contact:"/>
                <w:id w:val="248619977"/>
                <w:placeholder>
                  <w:docPart w:val="37BCC9612887EC4783B3A148B72B88A6"/>
                </w:placeholder>
                <w:temporary/>
                <w:showingPlcHdr/>
                <w15:appearance w15:val="hidden"/>
              </w:sdtPr>
              <w:sdtEndPr/>
              <w:sdtContent>
                <w:r w:rsidR="00EC173B" w:rsidRPr="00973885">
                  <w:t>HR Contact</w:t>
                </w:r>
              </w:sdtContent>
            </w:sdt>
            <w:r w:rsidR="00EC173B" w:rsidRPr="00973885">
              <w:t>:</w:t>
            </w:r>
          </w:p>
        </w:tc>
        <w:tc>
          <w:tcPr>
            <w:tcW w:w="2784" w:type="dxa"/>
          </w:tcPr>
          <w:p w14:paraId="2912A63F" w14:textId="77777777" w:rsidR="00EC173B" w:rsidRPr="00973885" w:rsidRDefault="00EC173B" w:rsidP="002F3FD7">
            <w:r>
              <w:t>Sue Brown - MD</w:t>
            </w:r>
          </w:p>
        </w:tc>
        <w:tc>
          <w:tcPr>
            <w:tcW w:w="1806" w:type="dxa"/>
            <w:shd w:val="clear" w:color="auto" w:fill="F2F2F2" w:themeFill="background1" w:themeFillShade="F2"/>
          </w:tcPr>
          <w:p w14:paraId="4B8085B2" w14:textId="77777777" w:rsidR="00EC173B" w:rsidRPr="00973885" w:rsidRDefault="00D55474" w:rsidP="002F3FD7">
            <w:pPr>
              <w:pStyle w:val="Heading2"/>
              <w:outlineLvl w:val="1"/>
            </w:pPr>
            <w:sdt>
              <w:sdtPr>
                <w:alias w:val="Date Posted:"/>
                <w:tag w:val="Date Posted:"/>
                <w:id w:val="-1213955074"/>
                <w:placeholder>
                  <w:docPart w:val="47466CC59E73B7448CFCCA0A58F86618"/>
                </w:placeholder>
                <w:temporary/>
                <w:showingPlcHdr/>
                <w15:appearance w15:val="hidden"/>
              </w:sdtPr>
              <w:sdtEndPr/>
              <w:sdtContent>
                <w:r w:rsidR="00EC173B" w:rsidRPr="00973885">
                  <w:t>Date Posted</w:t>
                </w:r>
              </w:sdtContent>
            </w:sdt>
            <w:r w:rsidR="00EC173B" w:rsidRPr="00973885">
              <w:t>:</w:t>
            </w:r>
          </w:p>
        </w:tc>
        <w:tc>
          <w:tcPr>
            <w:tcW w:w="2605" w:type="dxa"/>
          </w:tcPr>
          <w:p w14:paraId="1C95CA18" w14:textId="38B8FAB6" w:rsidR="00EC173B" w:rsidRPr="00973885" w:rsidRDefault="0039503B" w:rsidP="002F3FD7">
            <w:r>
              <w:t>31 August 2021</w:t>
            </w:r>
          </w:p>
        </w:tc>
      </w:tr>
      <w:tr w:rsidR="00EC173B" w:rsidRPr="00973885" w14:paraId="68108831" w14:textId="77777777" w:rsidTr="002F3FD7">
        <w:tc>
          <w:tcPr>
            <w:tcW w:w="2155" w:type="dxa"/>
            <w:shd w:val="clear" w:color="auto" w:fill="F2F2F2" w:themeFill="background1" w:themeFillShade="F2"/>
          </w:tcPr>
          <w:p w14:paraId="1A97F3BC" w14:textId="77777777" w:rsidR="00EC173B" w:rsidRPr="00973885" w:rsidRDefault="00D55474" w:rsidP="002F3FD7">
            <w:pPr>
              <w:pStyle w:val="Heading2"/>
              <w:outlineLvl w:val="1"/>
            </w:pPr>
            <w:sdt>
              <w:sdtPr>
                <w:alias w:val="Will Train Applicant(s):"/>
                <w:tag w:val="Will Train Applicant(s):"/>
                <w:id w:val="-57480285"/>
                <w:placeholder>
                  <w:docPart w:val="A47A1733D4F1F24DB517D73E12CE32B5"/>
                </w:placeholder>
                <w:temporary/>
                <w:showingPlcHdr/>
                <w15:appearance w15:val="hidden"/>
              </w:sdtPr>
              <w:sdtEndPr/>
              <w:sdtContent>
                <w:r w:rsidR="00EC173B" w:rsidRPr="00973885">
                  <w:t>Will Train Applicant(s)</w:t>
                </w:r>
              </w:sdtContent>
            </w:sdt>
            <w:r w:rsidR="00EC173B" w:rsidRPr="00973885">
              <w:t>:</w:t>
            </w:r>
          </w:p>
        </w:tc>
        <w:tc>
          <w:tcPr>
            <w:tcW w:w="2784" w:type="dxa"/>
          </w:tcPr>
          <w:p w14:paraId="526E24D3" w14:textId="77777777" w:rsidR="00EC173B" w:rsidRPr="00973885" w:rsidRDefault="00EC173B" w:rsidP="002F3FD7">
            <w:r>
              <w:t>Short window for Handover</w:t>
            </w:r>
          </w:p>
        </w:tc>
        <w:tc>
          <w:tcPr>
            <w:tcW w:w="1806" w:type="dxa"/>
            <w:shd w:val="clear" w:color="auto" w:fill="F2F2F2" w:themeFill="background1" w:themeFillShade="F2"/>
          </w:tcPr>
          <w:p w14:paraId="66878EF6" w14:textId="77777777" w:rsidR="00EC173B" w:rsidRPr="00973885" w:rsidRDefault="00D55474" w:rsidP="002F3FD7">
            <w:pPr>
              <w:pStyle w:val="Heading2"/>
              <w:outlineLvl w:val="1"/>
            </w:pPr>
            <w:sdt>
              <w:sdtPr>
                <w:alias w:val="Posting Expires:"/>
                <w:tag w:val="Posting Expires:"/>
                <w:id w:val="949748571"/>
                <w:placeholder>
                  <w:docPart w:val="69FDDCE36E8480468D8FC4A103378FEA"/>
                </w:placeholder>
                <w:temporary/>
                <w:showingPlcHdr/>
                <w15:appearance w15:val="hidden"/>
              </w:sdtPr>
              <w:sdtEndPr/>
              <w:sdtContent>
                <w:r w:rsidR="00EC173B" w:rsidRPr="00973885">
                  <w:t>Posting Expires</w:t>
                </w:r>
              </w:sdtContent>
            </w:sdt>
            <w:r w:rsidR="00EC173B" w:rsidRPr="00973885">
              <w:t>:</w:t>
            </w:r>
          </w:p>
        </w:tc>
        <w:tc>
          <w:tcPr>
            <w:tcW w:w="2605" w:type="dxa"/>
          </w:tcPr>
          <w:p w14:paraId="79846B2D" w14:textId="2062D458" w:rsidR="00EC173B" w:rsidRPr="00973885" w:rsidRDefault="0039503B" w:rsidP="002F3FD7">
            <w:r>
              <w:t>1 October 2021</w:t>
            </w:r>
          </w:p>
        </w:tc>
      </w:tr>
      <w:tr w:rsidR="00EC173B" w:rsidRPr="00973885" w14:paraId="5806367B" w14:textId="77777777" w:rsidTr="002F3FD7">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D9D9D9" w:themeFill="background1" w:themeFillShade="D9"/>
          </w:tcPr>
          <w:p w14:paraId="5D45C0E7" w14:textId="77777777" w:rsidR="00EC173B" w:rsidRPr="00973885" w:rsidRDefault="00EC173B" w:rsidP="002F3FD7">
            <w:pPr>
              <w:pStyle w:val="Heading2"/>
              <w:outlineLvl w:val="1"/>
            </w:pPr>
            <w:r>
              <w:t>Organisation:</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21"/>
        <w:gridCol w:w="8936"/>
      </w:tblGrid>
      <w:tr w:rsidR="00EC173B" w:rsidRPr="00973885" w14:paraId="46DAD64F" w14:textId="77777777" w:rsidTr="002F3FD7">
        <w:tc>
          <w:tcPr>
            <w:tcW w:w="421" w:type="dxa"/>
          </w:tcPr>
          <w:p w14:paraId="0165015A" w14:textId="77777777" w:rsidR="00EC173B" w:rsidRPr="00973885" w:rsidRDefault="00EC173B" w:rsidP="002F3FD7"/>
        </w:tc>
        <w:tc>
          <w:tcPr>
            <w:tcW w:w="8936" w:type="dxa"/>
          </w:tcPr>
          <w:p w14:paraId="1AF1860E" w14:textId="77777777" w:rsidR="00EC173B" w:rsidRDefault="00EC173B" w:rsidP="002F3FD7">
            <w:r>
              <w:t>Real Estate Balance (REB) is a campaigning and membership organisation comprising many different types of businesses, both large and small, from across the real estate sector. We aim to improve diversity and inclusion (D&amp;I) in real estate so that the industry better reflects the society it serves. We want to inspire better D&amp;I and support companies in their efforts to change outdated cultural practices.</w:t>
            </w:r>
          </w:p>
          <w:p w14:paraId="3EB08EF2" w14:textId="77777777" w:rsidR="00EC173B" w:rsidRDefault="00EC173B" w:rsidP="002F3FD7"/>
          <w:p w14:paraId="1668A050" w14:textId="77777777" w:rsidR="00EC173B" w:rsidRPr="00973885" w:rsidRDefault="00EC173B" w:rsidP="002F3FD7">
            <w:r>
              <w:t>Real Estate Balance facilitates and enables its members to make real progress in achieving a diverse and inclusive culture in their respective organisations, and so contribute to the enhanced performance of the sector as a whole.</w:t>
            </w:r>
          </w:p>
        </w:tc>
      </w:tr>
      <w:tr w:rsidR="00EC173B" w:rsidRPr="00973885" w14:paraId="03113DEA" w14:textId="77777777" w:rsidTr="002F3FD7">
        <w:tc>
          <w:tcPr>
            <w:tcW w:w="421" w:type="dxa"/>
          </w:tcPr>
          <w:p w14:paraId="545C65D8" w14:textId="77777777" w:rsidR="00EC173B" w:rsidRPr="00973885" w:rsidRDefault="00EC173B" w:rsidP="002F3FD7"/>
        </w:tc>
        <w:tc>
          <w:tcPr>
            <w:tcW w:w="8936" w:type="dxa"/>
          </w:tcPr>
          <w:p w14:paraId="77BC04CE" w14:textId="77777777" w:rsidR="00EC173B" w:rsidRPr="00973885" w:rsidRDefault="00EC173B" w:rsidP="002F3FD7">
            <w:r>
              <w:t>REB was established five years ago, with now close to 100 corporate members and growing. It is a not-for-profit business.</w:t>
            </w:r>
          </w:p>
        </w:tc>
      </w:tr>
      <w:tr w:rsidR="00EC173B" w:rsidRPr="00973885" w14:paraId="23D7D283" w14:textId="77777777" w:rsidTr="002F3FD7">
        <w:tc>
          <w:tcPr>
            <w:tcW w:w="421" w:type="dxa"/>
          </w:tcPr>
          <w:p w14:paraId="4780DCD9" w14:textId="77777777" w:rsidR="00EC173B" w:rsidRPr="00973885" w:rsidRDefault="00EC173B" w:rsidP="002F3FD7"/>
        </w:tc>
        <w:tc>
          <w:tcPr>
            <w:tcW w:w="8936" w:type="dxa"/>
          </w:tcPr>
          <w:p w14:paraId="35A55C6F" w14:textId="77777777" w:rsidR="00EC173B" w:rsidRPr="00973885" w:rsidRDefault="00EC173B" w:rsidP="002F3FD7">
            <w:r>
              <w:t>The Executive Management Administration team of 4, headed by the MD, run the membership organisation on a day-today basis supported by the REB board and various committees together with 3</w:t>
            </w:r>
            <w:r w:rsidRPr="00D04FA0">
              <w:rPr>
                <w:vertAlign w:val="superscript"/>
              </w:rPr>
              <w:t>rd</w:t>
            </w:r>
            <w:r>
              <w:t xml:space="preserve"> party service companies for accounting, payroll, banking, media &amp; public relations, website hosting and IT services.</w:t>
            </w:r>
          </w:p>
        </w:tc>
      </w:tr>
      <w:tr w:rsidR="00EC173B" w:rsidRPr="00973885" w14:paraId="503D09D2" w14:textId="77777777" w:rsidTr="002F3FD7">
        <w:tc>
          <w:tcPr>
            <w:tcW w:w="421" w:type="dxa"/>
          </w:tcPr>
          <w:p w14:paraId="29B3AA4E" w14:textId="77777777" w:rsidR="00EC173B" w:rsidRPr="00973885" w:rsidRDefault="00EC173B" w:rsidP="002F3FD7"/>
        </w:tc>
        <w:tc>
          <w:tcPr>
            <w:tcW w:w="8936" w:type="dxa"/>
          </w:tcPr>
          <w:p w14:paraId="6C994D72" w14:textId="77777777" w:rsidR="00EC173B" w:rsidRPr="00973885" w:rsidRDefault="00EC173B" w:rsidP="002F3FD7">
            <w:r>
              <w:t xml:space="preserve">For fuller details of REB organisation and activities visit </w:t>
            </w:r>
            <w:hyperlink r:id="rId7" w:history="1">
              <w:r w:rsidRPr="00D04FA0">
                <w:rPr>
                  <w:rStyle w:val="Hyperlink"/>
                </w:rPr>
                <w:t>https://www.realestatebalance.org/about</w:t>
              </w:r>
            </w:hyperlink>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EC173B" w:rsidRPr="00973885" w14:paraId="55DA13CC" w14:textId="77777777" w:rsidTr="002F3FD7">
        <w:tc>
          <w:tcPr>
            <w:tcW w:w="9357" w:type="dxa"/>
            <w:tcBorders>
              <w:top w:val="nil"/>
            </w:tcBorders>
            <w:shd w:val="clear" w:color="auto" w:fill="D9D9D9" w:themeFill="background1" w:themeFillShade="D9"/>
          </w:tcPr>
          <w:p w14:paraId="50AE9D6C" w14:textId="77777777" w:rsidR="00EC173B" w:rsidRPr="00973885" w:rsidRDefault="00D55474" w:rsidP="002F3FD7">
            <w:pPr>
              <w:pStyle w:val="Heading2"/>
              <w:outlineLvl w:val="1"/>
            </w:pPr>
            <w:sdt>
              <w:sdtPr>
                <w:alias w:val="Job Description:"/>
                <w:tag w:val="Job Description:"/>
                <w:id w:val="-142587188"/>
                <w:placeholder>
                  <w:docPart w:val="0493DA10B2D55D489D082A2D255CE641"/>
                </w:placeholder>
                <w:temporary/>
                <w:showingPlcHdr/>
                <w15:appearance w15:val="hidden"/>
              </w:sdtPr>
              <w:sdtEndPr/>
              <w:sdtContent>
                <w:r w:rsidR="00EC173B" w:rsidRPr="00973885">
                  <w:t>Job Description</w:t>
                </w:r>
              </w:sdtContent>
            </w:sdt>
          </w:p>
        </w:tc>
      </w:tr>
      <w:tr w:rsidR="00EC173B" w:rsidRPr="00973885" w14:paraId="5B08C923" w14:textId="77777777" w:rsidTr="002F3FD7">
        <w:tc>
          <w:tcPr>
            <w:tcW w:w="9357" w:type="dxa"/>
            <w:tcMar>
              <w:bottom w:w="115" w:type="dxa"/>
            </w:tcMar>
          </w:tcPr>
          <w:sdt>
            <w:sdtPr>
              <w:alias w:val="Role and Responsibilities:"/>
              <w:tag w:val="Role and Responsibilities:"/>
              <w:id w:val="-868379226"/>
              <w:placeholder>
                <w:docPart w:val="17D8F9DE6398A941B01EE3117DAD1C2A"/>
              </w:placeholder>
              <w:temporary/>
              <w:showingPlcHdr/>
              <w15:appearance w15:val="hidden"/>
            </w:sdtPr>
            <w:sdtEndPr/>
            <w:sdtContent>
              <w:p w14:paraId="2A36519A" w14:textId="77777777" w:rsidR="00EC173B" w:rsidRPr="00973885" w:rsidRDefault="00EC173B" w:rsidP="002F3FD7">
                <w:pPr>
                  <w:pStyle w:val="Heading1"/>
                  <w:outlineLvl w:val="0"/>
                </w:pPr>
                <w:r w:rsidRPr="00973885">
                  <w:t>Role and Responsibilities</w:t>
                </w:r>
              </w:p>
            </w:sdtContent>
          </w:sdt>
          <w:p w14:paraId="00E54848" w14:textId="77777777" w:rsidR="00EC173B" w:rsidRPr="00973885" w:rsidRDefault="00EC173B" w:rsidP="002F3FD7">
            <w:r w:rsidRPr="00623624">
              <w:rPr>
                <w:b/>
                <w:bCs/>
              </w:rPr>
              <w:t>Key Tasks</w:t>
            </w:r>
            <w:r>
              <w:t xml:space="preserve"> – support the MD, manage Membership operational matters including membership drive and manage Finance matters</w:t>
            </w:r>
          </w:p>
          <w:p w14:paraId="7712A2A2" w14:textId="77777777" w:rsidR="00EC173B" w:rsidRDefault="00EC173B" w:rsidP="00EC173B">
            <w:pPr>
              <w:pStyle w:val="ListBullet"/>
              <w:numPr>
                <w:ilvl w:val="0"/>
                <w:numId w:val="3"/>
              </w:numPr>
            </w:pPr>
            <w:r>
              <w:t>Input into and oversight activities of 3</w:t>
            </w:r>
            <w:r w:rsidRPr="00CB2BF3">
              <w:rPr>
                <w:vertAlign w:val="superscript"/>
              </w:rPr>
              <w:t>rd</w:t>
            </w:r>
            <w:r>
              <w:t xml:space="preserve"> party service provider (accounting, payroll, banking, invoicing &amp; collection, Vat, tax and audit) and operate CRM system (membership customer relationship management) /reporting</w:t>
            </w:r>
          </w:p>
          <w:p w14:paraId="20F60EB3" w14:textId="77777777" w:rsidR="00EC173B" w:rsidRDefault="00EC173B" w:rsidP="00EC173B">
            <w:pPr>
              <w:pStyle w:val="ListBullet"/>
              <w:numPr>
                <w:ilvl w:val="0"/>
                <w:numId w:val="3"/>
              </w:numPr>
            </w:pPr>
            <w:r>
              <w:t xml:space="preserve">Finance – preparation and maintenance of budget and forecast (annual, monthly) and oversight of annual/monthly accounts and audit </w:t>
            </w:r>
          </w:p>
          <w:p w14:paraId="1A9EB2FC" w14:textId="77777777" w:rsidR="00EC173B" w:rsidRDefault="00EC173B" w:rsidP="00EC173B">
            <w:pPr>
              <w:pStyle w:val="ListBullet"/>
              <w:numPr>
                <w:ilvl w:val="0"/>
                <w:numId w:val="3"/>
              </w:numPr>
            </w:pPr>
            <w:r>
              <w:t xml:space="preserve">Finance – regular monitoring and processing of cash position, payments, collection, reporting </w:t>
            </w:r>
          </w:p>
          <w:p w14:paraId="55452BBD" w14:textId="77777777" w:rsidR="00EC173B" w:rsidRDefault="00EC173B" w:rsidP="00EC173B">
            <w:pPr>
              <w:pStyle w:val="ListBullet"/>
              <w:numPr>
                <w:ilvl w:val="0"/>
                <w:numId w:val="3"/>
              </w:numPr>
            </w:pPr>
            <w:r>
              <w:t xml:space="preserve">CRM – invoicing/collection, reporting </w:t>
            </w:r>
          </w:p>
          <w:p w14:paraId="59ABC25B" w14:textId="77777777" w:rsidR="00EC173B" w:rsidRPr="00973885" w:rsidRDefault="00EC173B" w:rsidP="00EC173B">
            <w:pPr>
              <w:pStyle w:val="ListBullet"/>
              <w:numPr>
                <w:ilvl w:val="0"/>
                <w:numId w:val="3"/>
              </w:numPr>
            </w:pPr>
            <w:r>
              <w:t>CRM – Membership (new member/renewals member on-boarding, information updates)</w:t>
            </w:r>
          </w:p>
          <w:p w14:paraId="2D4C0EF3" w14:textId="77777777" w:rsidR="00EC173B" w:rsidRPr="00973885" w:rsidRDefault="00EC173B" w:rsidP="00EC173B">
            <w:pPr>
              <w:pStyle w:val="ListBullet"/>
              <w:numPr>
                <w:ilvl w:val="0"/>
                <w:numId w:val="3"/>
              </w:numPr>
            </w:pPr>
            <w:r>
              <w:t>Attend Board meetings and take minutes, other meetings as required</w:t>
            </w:r>
          </w:p>
          <w:p w14:paraId="59E65DB6" w14:textId="77777777" w:rsidR="00EC173B" w:rsidRDefault="00EC173B" w:rsidP="002F3FD7"/>
          <w:p w14:paraId="75A5FC5C" w14:textId="77777777" w:rsidR="00EC173B" w:rsidRPr="00623624" w:rsidRDefault="00EC173B" w:rsidP="002F3FD7">
            <w:pPr>
              <w:rPr>
                <w:b/>
                <w:bCs/>
              </w:rPr>
            </w:pPr>
            <w:r w:rsidRPr="00623624">
              <w:rPr>
                <w:b/>
                <w:bCs/>
              </w:rPr>
              <w:t>Detailed Responsibilities</w:t>
            </w:r>
          </w:p>
          <w:p w14:paraId="7BCF4F2D" w14:textId="77777777" w:rsidR="00EC173B" w:rsidRDefault="00EC173B" w:rsidP="002F3FD7">
            <w:pPr>
              <w:pStyle w:val="ListNumber"/>
            </w:pPr>
            <w:r>
              <w:t>Main point of contact with Moore Kingston Smith Association Management - provide details for production of membership invoices, supplier set up requirements, invoices payments, chasing late payments.</w:t>
            </w:r>
          </w:p>
          <w:p w14:paraId="5B1D77FE" w14:textId="77777777" w:rsidR="00EC173B" w:rsidRDefault="00EC173B" w:rsidP="002F3FD7">
            <w:pPr>
              <w:pStyle w:val="ListNumber"/>
            </w:pPr>
            <w:r>
              <w:t>Producing &amp; maintaining budgets, (re)forecasts, management accounts and assisting with end of year accounts preparation</w:t>
            </w:r>
          </w:p>
          <w:p w14:paraId="149134DA" w14:textId="77777777" w:rsidR="00EC173B" w:rsidRDefault="00EC173B" w:rsidP="002F3FD7">
            <w:pPr>
              <w:pStyle w:val="ListNumber"/>
            </w:pPr>
            <w:r>
              <w:t>Processing of supplier invoices ensuring within budget</w:t>
            </w:r>
          </w:p>
          <w:p w14:paraId="21A5400D" w14:textId="77777777" w:rsidR="00EC173B" w:rsidRDefault="00EC173B" w:rsidP="002F3FD7">
            <w:pPr>
              <w:pStyle w:val="ListNumber"/>
            </w:pPr>
            <w:r>
              <w:t>Main point of contact for membership, dealing with enquiries for potential and existing members</w:t>
            </w:r>
          </w:p>
          <w:p w14:paraId="5B96F6AE" w14:textId="77777777" w:rsidR="00EC173B" w:rsidRDefault="00EC173B" w:rsidP="002F3FD7">
            <w:pPr>
              <w:pStyle w:val="ListNumber"/>
            </w:pPr>
            <w:r>
              <w:t>Support membership drive</w:t>
            </w:r>
          </w:p>
          <w:p w14:paraId="498267BF" w14:textId="77777777" w:rsidR="00EC173B" w:rsidRDefault="00EC173B" w:rsidP="002F3FD7">
            <w:pPr>
              <w:pStyle w:val="ListNumber"/>
            </w:pPr>
            <w:r>
              <w:t>Support new members in joining process and administering the joining / approval process, sending out welcome letters</w:t>
            </w:r>
          </w:p>
          <w:p w14:paraId="2AD2F1DD" w14:textId="77777777" w:rsidR="00EC173B" w:rsidRDefault="00EC173B" w:rsidP="002F3FD7">
            <w:pPr>
              <w:pStyle w:val="ListNumber"/>
            </w:pPr>
            <w:r>
              <w:t>Collect logos and updating when change of logos after re-brand</w:t>
            </w:r>
          </w:p>
          <w:p w14:paraId="79957F34" w14:textId="77777777" w:rsidR="00EC173B" w:rsidRDefault="00EC173B" w:rsidP="002F3FD7">
            <w:pPr>
              <w:pStyle w:val="ListNumber"/>
            </w:pPr>
            <w:r>
              <w:t>Ensure member contacts are correct and oversee the updating of systems when contacts change</w:t>
            </w:r>
          </w:p>
          <w:p w14:paraId="773DD883" w14:textId="77777777" w:rsidR="00EC173B" w:rsidRDefault="00EC173B" w:rsidP="002F3FD7">
            <w:pPr>
              <w:pStyle w:val="ListNumber"/>
            </w:pPr>
            <w:r>
              <w:t>Update CEO Commitments with senior leader changes</w:t>
            </w:r>
          </w:p>
          <w:p w14:paraId="1AA805B7" w14:textId="77777777" w:rsidR="00EC173B" w:rsidRDefault="00EC173B" w:rsidP="002F3FD7">
            <w:pPr>
              <w:pStyle w:val="ListNumber"/>
            </w:pPr>
            <w:r>
              <w:t>Attend and write minutes for Board meetings and follow up actions</w:t>
            </w:r>
          </w:p>
          <w:p w14:paraId="3AEFF527" w14:textId="77777777" w:rsidR="00EC173B" w:rsidRDefault="00EC173B" w:rsidP="002F3FD7">
            <w:pPr>
              <w:pStyle w:val="ListNumber"/>
            </w:pPr>
            <w:r>
              <w:t>Responsible for management of CRM inc. membership engagement reports</w:t>
            </w:r>
          </w:p>
          <w:p w14:paraId="229CB170" w14:textId="77777777" w:rsidR="00EC173B" w:rsidRDefault="00EC173B" w:rsidP="002F3FD7">
            <w:pPr>
              <w:pStyle w:val="ListNumber"/>
            </w:pPr>
            <w:r>
              <w:t>Provide other operations support to MD where required</w:t>
            </w:r>
          </w:p>
          <w:p w14:paraId="704FC81D" w14:textId="77777777" w:rsidR="00EC173B" w:rsidRDefault="00EC173B" w:rsidP="002F3FD7">
            <w:pPr>
              <w:pStyle w:val="ListNumber"/>
              <w:numPr>
                <w:ilvl w:val="0"/>
                <w:numId w:val="0"/>
              </w:numPr>
              <w:ind w:left="360" w:hanging="360"/>
            </w:pPr>
          </w:p>
          <w:p w14:paraId="3FBCE3BE" w14:textId="77777777" w:rsidR="00EC173B" w:rsidRPr="00D05EF5" w:rsidRDefault="00EC173B" w:rsidP="002F3FD7">
            <w:pPr>
              <w:pStyle w:val="ListNumber"/>
              <w:numPr>
                <w:ilvl w:val="0"/>
                <w:numId w:val="0"/>
              </w:numPr>
              <w:ind w:left="360" w:hanging="360"/>
            </w:pPr>
            <w:r>
              <w:t>Other</w:t>
            </w:r>
          </w:p>
          <w:p w14:paraId="4C79B661" w14:textId="77777777" w:rsidR="00EC173B" w:rsidRDefault="00EC173B" w:rsidP="002F3FD7">
            <w:pPr>
              <w:pStyle w:val="ListNumber"/>
              <w:numPr>
                <w:ilvl w:val="0"/>
                <w:numId w:val="0"/>
              </w:numPr>
              <w:ind w:left="22" w:hanging="22"/>
            </w:pPr>
            <w:r>
              <w:t xml:space="preserve">The </w:t>
            </w:r>
            <w:r w:rsidRPr="002E2FA2">
              <w:t>Operations/Finance &amp; Membership Administrator</w:t>
            </w:r>
            <w:r>
              <w:t xml:space="preserve"> described above is currently performed on a P-T basis with an approximate time split of 60% Membership/Operations and 40% Finance/Operations.</w:t>
            </w:r>
          </w:p>
          <w:p w14:paraId="74569694" w14:textId="77777777" w:rsidR="00EC173B" w:rsidRPr="00973885" w:rsidRDefault="00EC173B" w:rsidP="002F3FD7">
            <w:pPr>
              <w:pStyle w:val="ListNumber"/>
              <w:numPr>
                <w:ilvl w:val="0"/>
                <w:numId w:val="0"/>
              </w:numPr>
              <w:ind w:left="360"/>
            </w:pPr>
          </w:p>
          <w:sdt>
            <w:sdtPr>
              <w:alias w:val="Qualification and education requirements:"/>
              <w:tag w:val="Qualification and education requirements:"/>
              <w:id w:val="1681468243"/>
              <w:placeholder>
                <w:docPart w:val="E451CE75D43D95459B761B1E72D29F7B"/>
              </w:placeholder>
              <w:temporary/>
              <w:showingPlcHdr/>
              <w15:appearance w15:val="hidden"/>
            </w:sdtPr>
            <w:sdtEndPr/>
            <w:sdtContent>
              <w:p w14:paraId="38DBA8D2" w14:textId="77777777" w:rsidR="00EC173B" w:rsidRPr="00973885" w:rsidRDefault="00EC173B" w:rsidP="002F3FD7">
                <w:pPr>
                  <w:pStyle w:val="Heading1"/>
                  <w:outlineLvl w:val="0"/>
                </w:pPr>
                <w:r w:rsidRPr="00973885">
                  <w:t>Qualifications and Education Requirements</w:t>
                </w:r>
              </w:p>
            </w:sdtContent>
          </w:sdt>
          <w:p w14:paraId="5DE86045" w14:textId="77777777" w:rsidR="00EC173B" w:rsidRPr="00973885" w:rsidRDefault="00EC173B" w:rsidP="002F3FD7"/>
          <w:sdt>
            <w:sdtPr>
              <w:alias w:val="Preferred skills:"/>
              <w:tag w:val="Preferred skills:"/>
              <w:id w:val="1720716241"/>
              <w:placeholder>
                <w:docPart w:val="85679B1B47F1F94A9EB92C94A17E7E35"/>
              </w:placeholder>
              <w:temporary/>
              <w:showingPlcHdr/>
              <w15:appearance w15:val="hidden"/>
            </w:sdtPr>
            <w:sdtEndPr/>
            <w:sdtContent>
              <w:p w14:paraId="36C22B0E" w14:textId="77777777" w:rsidR="00EC173B" w:rsidRPr="00973885" w:rsidRDefault="00EC173B" w:rsidP="002F3FD7">
                <w:pPr>
                  <w:pStyle w:val="Heading1"/>
                  <w:outlineLvl w:val="0"/>
                </w:pPr>
                <w:r w:rsidRPr="00973885">
                  <w:t>Preferred Skills</w:t>
                </w:r>
              </w:p>
            </w:sdtContent>
          </w:sdt>
          <w:p w14:paraId="51FA98D1" w14:textId="77777777" w:rsidR="00EC173B" w:rsidRDefault="00EC173B" w:rsidP="00EC173B">
            <w:pPr>
              <w:pStyle w:val="ListParagraph"/>
              <w:numPr>
                <w:ilvl w:val="0"/>
                <w:numId w:val="5"/>
              </w:numPr>
            </w:pPr>
            <w:r>
              <w:t xml:space="preserve">Windows 10/Office 365 </w:t>
            </w:r>
          </w:p>
          <w:p w14:paraId="15C576E0" w14:textId="77777777" w:rsidR="00EC173B" w:rsidRDefault="00EC173B" w:rsidP="00EC173B">
            <w:pPr>
              <w:pStyle w:val="ListParagraph"/>
              <w:numPr>
                <w:ilvl w:val="0"/>
                <w:numId w:val="5"/>
              </w:numPr>
            </w:pPr>
            <w:r>
              <w:t>Confident to be trained on CRM (Membership Management System), Website Content Management System</w:t>
            </w:r>
          </w:p>
          <w:p w14:paraId="536E26E5" w14:textId="77777777" w:rsidR="00EC173B" w:rsidRDefault="00EC173B" w:rsidP="00EC173B">
            <w:pPr>
              <w:pStyle w:val="ListParagraph"/>
              <w:numPr>
                <w:ilvl w:val="0"/>
                <w:numId w:val="5"/>
              </w:numPr>
            </w:pPr>
            <w:r>
              <w:t>Confident to operate Online banking/payments portal and NEST pension portal</w:t>
            </w:r>
          </w:p>
          <w:p w14:paraId="43D70FE2" w14:textId="77777777" w:rsidR="00EC173B" w:rsidRDefault="00EC173B" w:rsidP="00EC173B">
            <w:pPr>
              <w:pStyle w:val="ListParagraph"/>
              <w:numPr>
                <w:ilvl w:val="0"/>
                <w:numId w:val="5"/>
              </w:numPr>
            </w:pPr>
            <w:r>
              <w:t xml:space="preserve">Excel spreadsheet, Power point, other Office 365 capabilities, organised file structure </w:t>
            </w:r>
          </w:p>
          <w:p w14:paraId="2C893223" w14:textId="77777777" w:rsidR="00EC173B" w:rsidRDefault="00EC173B" w:rsidP="00EC173B">
            <w:pPr>
              <w:pStyle w:val="ListParagraph"/>
              <w:numPr>
                <w:ilvl w:val="0"/>
                <w:numId w:val="5"/>
              </w:numPr>
            </w:pPr>
            <w:r>
              <w:t>Minutes taking and follow-up actions</w:t>
            </w:r>
          </w:p>
          <w:p w14:paraId="265524CF" w14:textId="77777777" w:rsidR="00EC173B" w:rsidRDefault="00EC173B" w:rsidP="00EC173B">
            <w:pPr>
              <w:pStyle w:val="ListParagraph"/>
              <w:numPr>
                <w:ilvl w:val="0"/>
                <w:numId w:val="5"/>
              </w:numPr>
            </w:pPr>
            <w:r>
              <w:t>Small team working and collaborative nature</w:t>
            </w:r>
          </w:p>
          <w:p w14:paraId="2B71E69A" w14:textId="77777777" w:rsidR="00EC173B" w:rsidRPr="00973885" w:rsidRDefault="00EC173B" w:rsidP="00EC173B">
            <w:pPr>
              <w:pStyle w:val="ListParagraph"/>
              <w:numPr>
                <w:ilvl w:val="0"/>
                <w:numId w:val="5"/>
              </w:numPr>
            </w:pPr>
            <w:r>
              <w:t>Work with board members/board special advisors on finance &amp; membership board reports, budget &amp; forecast reviews and approvals, accounts/audit reviews &amp; approval, member data presentations</w:t>
            </w:r>
          </w:p>
          <w:sdt>
            <w:sdtPr>
              <w:alias w:val="Additional notes:"/>
              <w:tag w:val="Additional notes:"/>
              <w:id w:val="-1481921344"/>
              <w:placeholder>
                <w:docPart w:val="3106DE5A397751448F004457B3FD6128"/>
              </w:placeholder>
              <w:temporary/>
              <w:showingPlcHdr/>
              <w15:appearance w15:val="hidden"/>
            </w:sdtPr>
            <w:sdtEndPr/>
            <w:sdtContent>
              <w:p w14:paraId="4BA86DC6" w14:textId="77777777" w:rsidR="00EC173B" w:rsidRPr="00973885" w:rsidRDefault="00EC173B" w:rsidP="002F3FD7">
                <w:pPr>
                  <w:pStyle w:val="Heading1"/>
                  <w:outlineLvl w:val="0"/>
                </w:pPr>
                <w:r w:rsidRPr="00973885">
                  <w:t>Additional Notes</w:t>
                </w:r>
              </w:p>
            </w:sdtContent>
          </w:sdt>
          <w:p w14:paraId="178817E1" w14:textId="77777777" w:rsidR="00EC173B" w:rsidRPr="00973885" w:rsidRDefault="00EC173B" w:rsidP="002F3FD7">
            <w:r>
              <w:t>Preference is for applicant to have own laptop/desktop with printing/scanning facilities</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EC173B" w:rsidRPr="00973885" w14:paraId="4E020B6C" w14:textId="77777777" w:rsidTr="002F3FD7">
        <w:tc>
          <w:tcPr>
            <w:tcW w:w="1776" w:type="dxa"/>
            <w:tcBorders>
              <w:top w:val="nil"/>
            </w:tcBorders>
            <w:shd w:val="clear" w:color="auto" w:fill="D9D9D9" w:themeFill="background1" w:themeFillShade="D9"/>
          </w:tcPr>
          <w:p w14:paraId="7B19189B" w14:textId="77777777" w:rsidR="00EC173B" w:rsidRPr="00973885" w:rsidRDefault="00EC173B" w:rsidP="002F3FD7">
            <w:pPr>
              <w:spacing w:after="0"/>
            </w:pPr>
          </w:p>
        </w:tc>
        <w:tc>
          <w:tcPr>
            <w:tcW w:w="3169" w:type="dxa"/>
            <w:tcBorders>
              <w:top w:val="nil"/>
            </w:tcBorders>
          </w:tcPr>
          <w:p w14:paraId="0CD1EACC" w14:textId="77777777" w:rsidR="00EC173B" w:rsidRPr="00973885" w:rsidRDefault="00EC173B" w:rsidP="002F3FD7">
            <w:pPr>
              <w:spacing w:after="0"/>
            </w:pPr>
          </w:p>
        </w:tc>
        <w:tc>
          <w:tcPr>
            <w:tcW w:w="1226" w:type="dxa"/>
            <w:tcBorders>
              <w:top w:val="nil"/>
            </w:tcBorders>
            <w:shd w:val="clear" w:color="auto" w:fill="D9D9D9" w:themeFill="background1" w:themeFillShade="D9"/>
          </w:tcPr>
          <w:p w14:paraId="6C294A94" w14:textId="77777777" w:rsidR="00EC173B" w:rsidRPr="00973885" w:rsidRDefault="00EC173B" w:rsidP="002F3FD7">
            <w:pPr>
              <w:spacing w:after="0"/>
            </w:pPr>
          </w:p>
        </w:tc>
        <w:tc>
          <w:tcPr>
            <w:tcW w:w="3179" w:type="dxa"/>
            <w:tcBorders>
              <w:top w:val="nil"/>
            </w:tcBorders>
          </w:tcPr>
          <w:p w14:paraId="071F11FF" w14:textId="77777777" w:rsidR="00EC173B" w:rsidRPr="00973885" w:rsidRDefault="00EC173B" w:rsidP="002F3FD7">
            <w:pPr>
              <w:spacing w:after="0"/>
            </w:pPr>
          </w:p>
        </w:tc>
      </w:tr>
      <w:tr w:rsidR="00EC173B" w:rsidRPr="00973885" w14:paraId="12A9E173" w14:textId="77777777" w:rsidTr="00EC173B">
        <w:trPr>
          <w:trHeight w:val="240"/>
        </w:trPr>
        <w:tc>
          <w:tcPr>
            <w:tcW w:w="1776" w:type="dxa"/>
            <w:shd w:val="clear" w:color="auto" w:fill="D9D9D9" w:themeFill="background1" w:themeFillShade="D9"/>
          </w:tcPr>
          <w:p w14:paraId="3F7D1962" w14:textId="77777777" w:rsidR="00EC173B" w:rsidRPr="00973885" w:rsidRDefault="00EC173B" w:rsidP="002F3FD7">
            <w:pPr>
              <w:spacing w:after="0"/>
            </w:pPr>
          </w:p>
        </w:tc>
        <w:tc>
          <w:tcPr>
            <w:tcW w:w="3169" w:type="dxa"/>
          </w:tcPr>
          <w:p w14:paraId="3D4394B3" w14:textId="77777777" w:rsidR="00EC173B" w:rsidRPr="00973885" w:rsidRDefault="00EC173B" w:rsidP="002F3FD7">
            <w:pPr>
              <w:spacing w:after="0"/>
            </w:pPr>
          </w:p>
        </w:tc>
        <w:tc>
          <w:tcPr>
            <w:tcW w:w="1226" w:type="dxa"/>
            <w:shd w:val="clear" w:color="auto" w:fill="D9D9D9" w:themeFill="background1" w:themeFillShade="D9"/>
          </w:tcPr>
          <w:p w14:paraId="64AC7788" w14:textId="77777777" w:rsidR="00EC173B" w:rsidRPr="00973885" w:rsidRDefault="00EC173B" w:rsidP="002F3FD7">
            <w:pPr>
              <w:spacing w:after="0"/>
            </w:pPr>
          </w:p>
        </w:tc>
        <w:tc>
          <w:tcPr>
            <w:tcW w:w="3179" w:type="dxa"/>
          </w:tcPr>
          <w:p w14:paraId="47729ACF" w14:textId="77777777" w:rsidR="00EC173B" w:rsidRPr="00973885" w:rsidRDefault="00EC173B" w:rsidP="002F3FD7">
            <w:pPr>
              <w:spacing w:after="0"/>
            </w:pPr>
          </w:p>
        </w:tc>
      </w:tr>
      <w:tr w:rsidR="00EC173B" w:rsidRPr="00973885" w14:paraId="685D0FEC" w14:textId="77777777" w:rsidTr="00EC173B">
        <w:trPr>
          <w:trHeight w:val="240"/>
        </w:trPr>
        <w:tc>
          <w:tcPr>
            <w:tcW w:w="1776" w:type="dxa"/>
            <w:shd w:val="clear" w:color="auto" w:fill="D9D9D9" w:themeFill="background1" w:themeFillShade="D9"/>
          </w:tcPr>
          <w:p w14:paraId="1A3AC1FC" w14:textId="77777777" w:rsidR="00EC173B" w:rsidRPr="00973885" w:rsidRDefault="00EC173B" w:rsidP="002F3FD7">
            <w:pPr>
              <w:spacing w:after="0"/>
            </w:pPr>
          </w:p>
        </w:tc>
        <w:tc>
          <w:tcPr>
            <w:tcW w:w="3169" w:type="dxa"/>
          </w:tcPr>
          <w:p w14:paraId="5B30A5C7" w14:textId="77777777" w:rsidR="00EC173B" w:rsidRPr="00973885" w:rsidRDefault="00EC173B" w:rsidP="002F3FD7">
            <w:pPr>
              <w:spacing w:after="0"/>
            </w:pPr>
          </w:p>
        </w:tc>
        <w:tc>
          <w:tcPr>
            <w:tcW w:w="1226" w:type="dxa"/>
            <w:shd w:val="clear" w:color="auto" w:fill="D9D9D9" w:themeFill="background1" w:themeFillShade="D9"/>
          </w:tcPr>
          <w:p w14:paraId="7454BD33" w14:textId="77777777" w:rsidR="00EC173B" w:rsidRPr="00973885" w:rsidRDefault="00EC173B" w:rsidP="002F3FD7">
            <w:pPr>
              <w:spacing w:after="0"/>
            </w:pPr>
          </w:p>
        </w:tc>
        <w:tc>
          <w:tcPr>
            <w:tcW w:w="3179" w:type="dxa"/>
          </w:tcPr>
          <w:p w14:paraId="71EB3BAB" w14:textId="77777777" w:rsidR="00EC173B" w:rsidRPr="00973885" w:rsidRDefault="00EC173B" w:rsidP="002F3FD7">
            <w:pPr>
              <w:spacing w:after="0"/>
            </w:pPr>
          </w:p>
        </w:tc>
      </w:tr>
    </w:tbl>
    <w:p w14:paraId="5538B3DD" w14:textId="77777777" w:rsidR="00EC173B" w:rsidRPr="00EC173B" w:rsidRDefault="00EC173B" w:rsidP="00EC173B">
      <w:pPr>
        <w:spacing w:after="0"/>
        <w:rPr>
          <w:rFonts w:ascii="Arial" w:hAnsi="Arial" w:cs="Arial"/>
          <w:b/>
          <w:u w:val="single"/>
        </w:rPr>
      </w:pPr>
    </w:p>
    <w:sectPr w:rsidR="00EC173B" w:rsidRPr="00EC173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8011" w14:textId="77777777" w:rsidR="00D55474" w:rsidRDefault="00D55474">
      <w:pPr>
        <w:spacing w:before="0" w:after="0"/>
      </w:pPr>
      <w:r>
        <w:separator/>
      </w:r>
    </w:p>
  </w:endnote>
  <w:endnote w:type="continuationSeparator" w:id="0">
    <w:p w14:paraId="4F901A4A" w14:textId="77777777" w:rsidR="00D55474" w:rsidRDefault="00D554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FA6F" w14:textId="77777777" w:rsidR="000C2633" w:rsidRDefault="00D13131">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3405" w14:textId="77777777" w:rsidR="00D55474" w:rsidRDefault="00D55474">
      <w:pPr>
        <w:spacing w:before="0" w:after="0"/>
      </w:pPr>
      <w:r>
        <w:separator/>
      </w:r>
    </w:p>
  </w:footnote>
  <w:footnote w:type="continuationSeparator" w:id="0">
    <w:p w14:paraId="75C9DAA8" w14:textId="77777777" w:rsidR="00D55474" w:rsidRDefault="00D554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9C23" w14:textId="77777777" w:rsidR="000C2633" w:rsidRDefault="00D13131">
    <w:pPr>
      <w:pStyle w:val="Header"/>
    </w:pPr>
    <w:r>
      <w:rPr>
        <w:noProof/>
        <w:lang w:val="en-GB" w:eastAsia="en-GB"/>
      </w:rPr>
      <w:drawing>
        <wp:inline distT="0" distB="0" distL="0" distR="0" wp14:anchorId="2E2E96D1" wp14:editId="4C5C95D5">
          <wp:extent cx="1358901" cy="972000"/>
          <wp:effectExtent l="0" t="0" r="0" b="0"/>
          <wp:docPr id="3" name="Picture 2" descr="Real Estate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al Estate Bal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1" cy="972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2210" w14:textId="77777777" w:rsidR="000C2633" w:rsidRDefault="00D13131">
    <w:pPr>
      <w:pStyle w:val="Header"/>
    </w:pPr>
    <w:r>
      <w:rPr>
        <w:noProof/>
        <w:lang w:val="en-GB" w:eastAsia="en-GB"/>
      </w:rPr>
      <w:drawing>
        <wp:inline distT="0" distB="0" distL="0" distR="0" wp14:anchorId="16ECF847" wp14:editId="1BFD84DA">
          <wp:extent cx="1358901" cy="972000"/>
          <wp:effectExtent l="0" t="0" r="0" b="0"/>
          <wp:docPr id="2050" name="Picture 2" descr="Real Estate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eal Estate Bal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1" cy="972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EE8349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950BD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A414E"/>
    <w:multiLevelType w:val="hybridMultilevel"/>
    <w:tmpl w:val="FBF8E8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ED3125"/>
    <w:multiLevelType w:val="hybridMultilevel"/>
    <w:tmpl w:val="4FAC06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C44DA2"/>
    <w:multiLevelType w:val="hybridMultilevel"/>
    <w:tmpl w:val="18167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3B"/>
    <w:rsid w:val="00331B59"/>
    <w:rsid w:val="0039503B"/>
    <w:rsid w:val="005C75D8"/>
    <w:rsid w:val="008435FD"/>
    <w:rsid w:val="00AA3B8D"/>
    <w:rsid w:val="00D13131"/>
    <w:rsid w:val="00D55474"/>
    <w:rsid w:val="00E014A5"/>
    <w:rsid w:val="00EC173B"/>
    <w:rsid w:val="00FC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FB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73B"/>
    <w:pPr>
      <w:spacing w:before="30" w:after="30"/>
    </w:pPr>
    <w:rPr>
      <w:rFonts w:eastAsiaTheme="minorEastAsia"/>
      <w:sz w:val="20"/>
      <w:szCs w:val="20"/>
      <w:lang w:val="en-US" w:eastAsia="ja-JP"/>
    </w:rPr>
  </w:style>
  <w:style w:type="paragraph" w:styleId="Heading1">
    <w:name w:val="heading 1"/>
    <w:basedOn w:val="Normal"/>
    <w:link w:val="Heading1Char"/>
    <w:uiPriority w:val="9"/>
    <w:qFormat/>
    <w:rsid w:val="00EC173B"/>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EC173B"/>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73B"/>
    <w:rPr>
      <w:rFonts w:asciiTheme="majorHAnsi" w:eastAsiaTheme="majorEastAsia" w:hAnsiTheme="majorHAnsi" w:cstheme="majorBidi"/>
      <w:b/>
      <w:smallCaps/>
      <w:sz w:val="22"/>
      <w:szCs w:val="32"/>
      <w:lang w:val="en-US" w:eastAsia="ja-JP"/>
    </w:rPr>
  </w:style>
  <w:style w:type="character" w:customStyle="1" w:styleId="Heading2Char">
    <w:name w:val="Heading 2 Char"/>
    <w:basedOn w:val="DefaultParagraphFont"/>
    <w:link w:val="Heading2"/>
    <w:uiPriority w:val="9"/>
    <w:rsid w:val="00EC173B"/>
    <w:rPr>
      <w:rFonts w:asciiTheme="majorHAnsi" w:eastAsiaTheme="majorEastAsia" w:hAnsiTheme="majorHAnsi" w:cstheme="majorBidi"/>
      <w:b/>
      <w:sz w:val="20"/>
      <w:szCs w:val="26"/>
      <w:lang w:val="en-US" w:eastAsia="ja-JP"/>
    </w:rPr>
  </w:style>
  <w:style w:type="paragraph" w:styleId="ListBullet">
    <w:name w:val="List Bullet"/>
    <w:basedOn w:val="Normal"/>
    <w:uiPriority w:val="10"/>
    <w:rsid w:val="00EC173B"/>
    <w:pPr>
      <w:numPr>
        <w:numId w:val="1"/>
      </w:numPr>
    </w:pPr>
  </w:style>
  <w:style w:type="paragraph" w:styleId="ListNumber">
    <w:name w:val="List Number"/>
    <w:basedOn w:val="Normal"/>
    <w:uiPriority w:val="10"/>
    <w:rsid w:val="00EC173B"/>
    <w:pPr>
      <w:numPr>
        <w:numId w:val="2"/>
      </w:numPr>
    </w:pPr>
  </w:style>
  <w:style w:type="paragraph" w:styleId="Footer">
    <w:name w:val="footer"/>
    <w:basedOn w:val="Normal"/>
    <w:link w:val="FooterChar"/>
    <w:uiPriority w:val="99"/>
    <w:unhideWhenUsed/>
    <w:rsid w:val="00EC173B"/>
  </w:style>
  <w:style w:type="character" w:customStyle="1" w:styleId="FooterChar">
    <w:name w:val="Footer Char"/>
    <w:basedOn w:val="DefaultParagraphFont"/>
    <w:link w:val="Footer"/>
    <w:uiPriority w:val="99"/>
    <w:rsid w:val="00EC173B"/>
    <w:rPr>
      <w:rFonts w:eastAsiaTheme="minorEastAsia"/>
      <w:sz w:val="20"/>
      <w:szCs w:val="20"/>
      <w:lang w:val="en-US" w:eastAsia="ja-JP"/>
    </w:rPr>
  </w:style>
  <w:style w:type="paragraph" w:styleId="Header">
    <w:name w:val="header"/>
    <w:basedOn w:val="Normal"/>
    <w:link w:val="HeaderChar"/>
    <w:uiPriority w:val="99"/>
    <w:unhideWhenUsed/>
    <w:rsid w:val="00EC173B"/>
    <w:pPr>
      <w:spacing w:before="0" w:after="240"/>
      <w:jc w:val="right"/>
    </w:pPr>
    <w:rPr>
      <w:b/>
      <w:sz w:val="28"/>
    </w:rPr>
  </w:style>
  <w:style w:type="character" w:customStyle="1" w:styleId="HeaderChar">
    <w:name w:val="Header Char"/>
    <w:basedOn w:val="DefaultParagraphFont"/>
    <w:link w:val="Header"/>
    <w:uiPriority w:val="99"/>
    <w:rsid w:val="00EC173B"/>
    <w:rPr>
      <w:rFonts w:eastAsiaTheme="minorEastAsia"/>
      <w:b/>
      <w:sz w:val="28"/>
      <w:szCs w:val="20"/>
      <w:lang w:val="en-US" w:eastAsia="ja-JP"/>
    </w:rPr>
  </w:style>
  <w:style w:type="table" w:styleId="TableGrid">
    <w:name w:val="Table Grid"/>
    <w:basedOn w:val="TableNormal"/>
    <w:uiPriority w:val="39"/>
    <w:rsid w:val="00EC173B"/>
    <w:pPr>
      <w:spacing w:before="30" w:after="30"/>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173B"/>
    <w:pPr>
      <w:spacing w:before="30" w:after="30"/>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C173B"/>
    <w:pPr>
      <w:ind w:left="720"/>
      <w:contextualSpacing/>
    </w:pPr>
  </w:style>
  <w:style w:type="character" w:styleId="Hyperlink">
    <w:name w:val="Hyperlink"/>
    <w:basedOn w:val="DefaultParagraphFont"/>
    <w:uiPriority w:val="99"/>
    <w:unhideWhenUsed/>
    <w:rsid w:val="00EC1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lestatebalance.org/abou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6607BD7B2191419DEB53F5F3BBE9AC"/>
        <w:category>
          <w:name w:val="General"/>
          <w:gallery w:val="placeholder"/>
        </w:category>
        <w:types>
          <w:type w:val="bbPlcHdr"/>
        </w:types>
        <w:behaviors>
          <w:behavior w:val="content"/>
        </w:behaviors>
        <w:guid w:val="{4E5418B2-C390-194B-97ED-5505E3308A59}"/>
      </w:docPartPr>
      <w:docPartBody>
        <w:p w:rsidR="00F33EC2" w:rsidRDefault="00360B25" w:rsidP="00360B25">
          <w:pPr>
            <w:pStyle w:val="406607BD7B2191419DEB53F5F3BBE9AC"/>
          </w:pPr>
          <w:r w:rsidRPr="00973885">
            <w:t>Job Title</w:t>
          </w:r>
        </w:p>
      </w:docPartBody>
    </w:docPart>
    <w:docPart>
      <w:docPartPr>
        <w:name w:val="60989FB99D140B46B8754ED77F05F6E3"/>
        <w:category>
          <w:name w:val="General"/>
          <w:gallery w:val="placeholder"/>
        </w:category>
        <w:types>
          <w:type w:val="bbPlcHdr"/>
        </w:types>
        <w:behaviors>
          <w:behavior w:val="content"/>
        </w:behaviors>
        <w:guid w:val="{E8660029-8F4F-CA4A-A806-3F50AF2D7C64}"/>
      </w:docPartPr>
      <w:docPartBody>
        <w:p w:rsidR="00F33EC2" w:rsidRDefault="00360B25" w:rsidP="00360B25">
          <w:pPr>
            <w:pStyle w:val="60989FB99D140B46B8754ED77F05F6E3"/>
          </w:pPr>
          <w:r w:rsidRPr="00973885">
            <w:t>Job Category</w:t>
          </w:r>
        </w:p>
      </w:docPartBody>
    </w:docPart>
    <w:docPart>
      <w:docPartPr>
        <w:name w:val="C0A9061F1335634C98E16046A744364A"/>
        <w:category>
          <w:name w:val="General"/>
          <w:gallery w:val="placeholder"/>
        </w:category>
        <w:types>
          <w:type w:val="bbPlcHdr"/>
        </w:types>
        <w:behaviors>
          <w:behavior w:val="content"/>
        </w:behaviors>
        <w:guid w:val="{61B1A745-7BC0-514B-9C57-9B410981E2B2}"/>
      </w:docPartPr>
      <w:docPartBody>
        <w:p w:rsidR="00F33EC2" w:rsidRDefault="00360B25" w:rsidP="00360B25">
          <w:pPr>
            <w:pStyle w:val="C0A9061F1335634C98E16046A744364A"/>
          </w:pPr>
          <w:r w:rsidRPr="00973885">
            <w:t>Location</w:t>
          </w:r>
        </w:p>
      </w:docPartBody>
    </w:docPart>
    <w:docPart>
      <w:docPartPr>
        <w:name w:val="3FDBD40DA8B4A64597D81138BF1FD072"/>
        <w:category>
          <w:name w:val="General"/>
          <w:gallery w:val="placeholder"/>
        </w:category>
        <w:types>
          <w:type w:val="bbPlcHdr"/>
        </w:types>
        <w:behaviors>
          <w:behavior w:val="content"/>
        </w:behaviors>
        <w:guid w:val="{662F2E99-2AC3-2849-8C70-8ED1CD9A31D2}"/>
      </w:docPartPr>
      <w:docPartBody>
        <w:p w:rsidR="00F33EC2" w:rsidRDefault="00360B25" w:rsidP="00360B25">
          <w:pPr>
            <w:pStyle w:val="3FDBD40DA8B4A64597D81138BF1FD072"/>
          </w:pPr>
          <w:r w:rsidRPr="00973885">
            <w:t>Travel Required</w:t>
          </w:r>
        </w:p>
      </w:docPartBody>
    </w:docPart>
    <w:docPart>
      <w:docPartPr>
        <w:name w:val="F7B125DF8F92524CBF901277808D3516"/>
        <w:category>
          <w:name w:val="General"/>
          <w:gallery w:val="placeholder"/>
        </w:category>
        <w:types>
          <w:type w:val="bbPlcHdr"/>
        </w:types>
        <w:behaviors>
          <w:behavior w:val="content"/>
        </w:behaviors>
        <w:guid w:val="{B29E1FD3-8590-0D43-BE2D-9C55312746B0}"/>
      </w:docPartPr>
      <w:docPartBody>
        <w:p w:rsidR="00F33EC2" w:rsidRDefault="00360B25" w:rsidP="00360B25">
          <w:pPr>
            <w:pStyle w:val="F7B125DF8F92524CBF901277808D3516"/>
          </w:pPr>
          <w:r w:rsidRPr="00973885">
            <w:t>Level/Salary Range</w:t>
          </w:r>
        </w:p>
      </w:docPartBody>
    </w:docPart>
    <w:docPart>
      <w:docPartPr>
        <w:name w:val="1BFDBEEE091E434F838D8FC5C0AF85E8"/>
        <w:category>
          <w:name w:val="General"/>
          <w:gallery w:val="placeholder"/>
        </w:category>
        <w:types>
          <w:type w:val="bbPlcHdr"/>
        </w:types>
        <w:behaviors>
          <w:behavior w:val="content"/>
        </w:behaviors>
        <w:guid w:val="{96FFB7A4-9F85-2745-AE57-62BDD2A25D7A}"/>
      </w:docPartPr>
      <w:docPartBody>
        <w:p w:rsidR="00F33EC2" w:rsidRDefault="00360B25" w:rsidP="00360B25">
          <w:pPr>
            <w:pStyle w:val="1BFDBEEE091E434F838D8FC5C0AF85E8"/>
          </w:pPr>
          <w:r w:rsidRPr="00973885">
            <w:t>Position Type</w:t>
          </w:r>
        </w:p>
      </w:docPartBody>
    </w:docPart>
    <w:docPart>
      <w:docPartPr>
        <w:name w:val="37BCC9612887EC4783B3A148B72B88A6"/>
        <w:category>
          <w:name w:val="General"/>
          <w:gallery w:val="placeholder"/>
        </w:category>
        <w:types>
          <w:type w:val="bbPlcHdr"/>
        </w:types>
        <w:behaviors>
          <w:behavior w:val="content"/>
        </w:behaviors>
        <w:guid w:val="{8DD63261-734D-5847-868C-3E5718F079C3}"/>
      </w:docPartPr>
      <w:docPartBody>
        <w:p w:rsidR="00F33EC2" w:rsidRDefault="00360B25" w:rsidP="00360B25">
          <w:pPr>
            <w:pStyle w:val="37BCC9612887EC4783B3A148B72B88A6"/>
          </w:pPr>
          <w:r w:rsidRPr="00973885">
            <w:t>HR Contact</w:t>
          </w:r>
        </w:p>
      </w:docPartBody>
    </w:docPart>
    <w:docPart>
      <w:docPartPr>
        <w:name w:val="47466CC59E73B7448CFCCA0A58F86618"/>
        <w:category>
          <w:name w:val="General"/>
          <w:gallery w:val="placeholder"/>
        </w:category>
        <w:types>
          <w:type w:val="bbPlcHdr"/>
        </w:types>
        <w:behaviors>
          <w:behavior w:val="content"/>
        </w:behaviors>
        <w:guid w:val="{22B0DD31-2E8A-1E4B-BFED-E7DA7FD9DE3C}"/>
      </w:docPartPr>
      <w:docPartBody>
        <w:p w:rsidR="00F33EC2" w:rsidRDefault="00360B25" w:rsidP="00360B25">
          <w:pPr>
            <w:pStyle w:val="47466CC59E73B7448CFCCA0A58F86618"/>
          </w:pPr>
          <w:r w:rsidRPr="00973885">
            <w:t>Date Posted</w:t>
          </w:r>
        </w:p>
      </w:docPartBody>
    </w:docPart>
    <w:docPart>
      <w:docPartPr>
        <w:name w:val="A47A1733D4F1F24DB517D73E12CE32B5"/>
        <w:category>
          <w:name w:val="General"/>
          <w:gallery w:val="placeholder"/>
        </w:category>
        <w:types>
          <w:type w:val="bbPlcHdr"/>
        </w:types>
        <w:behaviors>
          <w:behavior w:val="content"/>
        </w:behaviors>
        <w:guid w:val="{4EE7849A-B6B6-E948-A044-C227CCB690E8}"/>
      </w:docPartPr>
      <w:docPartBody>
        <w:p w:rsidR="00F33EC2" w:rsidRDefault="00360B25" w:rsidP="00360B25">
          <w:pPr>
            <w:pStyle w:val="A47A1733D4F1F24DB517D73E12CE32B5"/>
          </w:pPr>
          <w:r w:rsidRPr="00973885">
            <w:t>Will Train Applicant(s)</w:t>
          </w:r>
        </w:p>
      </w:docPartBody>
    </w:docPart>
    <w:docPart>
      <w:docPartPr>
        <w:name w:val="69FDDCE36E8480468D8FC4A103378FEA"/>
        <w:category>
          <w:name w:val="General"/>
          <w:gallery w:val="placeholder"/>
        </w:category>
        <w:types>
          <w:type w:val="bbPlcHdr"/>
        </w:types>
        <w:behaviors>
          <w:behavior w:val="content"/>
        </w:behaviors>
        <w:guid w:val="{0C8451F5-FF23-C643-998A-99E7D84C0B9D}"/>
      </w:docPartPr>
      <w:docPartBody>
        <w:p w:rsidR="00F33EC2" w:rsidRDefault="00360B25" w:rsidP="00360B25">
          <w:pPr>
            <w:pStyle w:val="69FDDCE36E8480468D8FC4A103378FEA"/>
          </w:pPr>
          <w:r w:rsidRPr="00973885">
            <w:t>Posting Expires</w:t>
          </w:r>
        </w:p>
      </w:docPartBody>
    </w:docPart>
    <w:docPart>
      <w:docPartPr>
        <w:name w:val="0493DA10B2D55D489D082A2D255CE641"/>
        <w:category>
          <w:name w:val="General"/>
          <w:gallery w:val="placeholder"/>
        </w:category>
        <w:types>
          <w:type w:val="bbPlcHdr"/>
        </w:types>
        <w:behaviors>
          <w:behavior w:val="content"/>
        </w:behaviors>
        <w:guid w:val="{29AFA2F0-66C0-8E4D-A74D-D8A024ED3902}"/>
      </w:docPartPr>
      <w:docPartBody>
        <w:p w:rsidR="00F33EC2" w:rsidRDefault="00360B25" w:rsidP="00360B25">
          <w:pPr>
            <w:pStyle w:val="0493DA10B2D55D489D082A2D255CE641"/>
          </w:pPr>
          <w:r w:rsidRPr="00973885">
            <w:t>Job Description</w:t>
          </w:r>
        </w:p>
      </w:docPartBody>
    </w:docPart>
    <w:docPart>
      <w:docPartPr>
        <w:name w:val="17D8F9DE6398A941B01EE3117DAD1C2A"/>
        <w:category>
          <w:name w:val="General"/>
          <w:gallery w:val="placeholder"/>
        </w:category>
        <w:types>
          <w:type w:val="bbPlcHdr"/>
        </w:types>
        <w:behaviors>
          <w:behavior w:val="content"/>
        </w:behaviors>
        <w:guid w:val="{22A48EF6-CFCF-324E-B73F-08D19AFFF842}"/>
      </w:docPartPr>
      <w:docPartBody>
        <w:p w:rsidR="00F33EC2" w:rsidRDefault="00360B25" w:rsidP="00360B25">
          <w:pPr>
            <w:pStyle w:val="17D8F9DE6398A941B01EE3117DAD1C2A"/>
          </w:pPr>
          <w:r w:rsidRPr="00973885">
            <w:t>Role and Responsibilities</w:t>
          </w:r>
        </w:p>
      </w:docPartBody>
    </w:docPart>
    <w:docPart>
      <w:docPartPr>
        <w:name w:val="E451CE75D43D95459B761B1E72D29F7B"/>
        <w:category>
          <w:name w:val="General"/>
          <w:gallery w:val="placeholder"/>
        </w:category>
        <w:types>
          <w:type w:val="bbPlcHdr"/>
        </w:types>
        <w:behaviors>
          <w:behavior w:val="content"/>
        </w:behaviors>
        <w:guid w:val="{7747738A-F597-DC48-9FBA-C287D70D1FDA}"/>
      </w:docPartPr>
      <w:docPartBody>
        <w:p w:rsidR="00F33EC2" w:rsidRDefault="00360B25" w:rsidP="00360B25">
          <w:pPr>
            <w:pStyle w:val="E451CE75D43D95459B761B1E72D29F7B"/>
          </w:pPr>
          <w:r w:rsidRPr="00973885">
            <w:t>Qualifications and Education Requirements</w:t>
          </w:r>
        </w:p>
      </w:docPartBody>
    </w:docPart>
    <w:docPart>
      <w:docPartPr>
        <w:name w:val="85679B1B47F1F94A9EB92C94A17E7E35"/>
        <w:category>
          <w:name w:val="General"/>
          <w:gallery w:val="placeholder"/>
        </w:category>
        <w:types>
          <w:type w:val="bbPlcHdr"/>
        </w:types>
        <w:behaviors>
          <w:behavior w:val="content"/>
        </w:behaviors>
        <w:guid w:val="{3A23C6E1-6BFF-3442-9051-E76214682B0B}"/>
      </w:docPartPr>
      <w:docPartBody>
        <w:p w:rsidR="00F33EC2" w:rsidRDefault="00360B25" w:rsidP="00360B25">
          <w:pPr>
            <w:pStyle w:val="85679B1B47F1F94A9EB92C94A17E7E35"/>
          </w:pPr>
          <w:r w:rsidRPr="00973885">
            <w:t>Preferred Skills</w:t>
          </w:r>
        </w:p>
      </w:docPartBody>
    </w:docPart>
    <w:docPart>
      <w:docPartPr>
        <w:name w:val="3106DE5A397751448F004457B3FD6128"/>
        <w:category>
          <w:name w:val="General"/>
          <w:gallery w:val="placeholder"/>
        </w:category>
        <w:types>
          <w:type w:val="bbPlcHdr"/>
        </w:types>
        <w:behaviors>
          <w:behavior w:val="content"/>
        </w:behaviors>
        <w:guid w:val="{A5DAB360-4B0D-5B46-9450-2D6913D6DFC7}"/>
      </w:docPartPr>
      <w:docPartBody>
        <w:p w:rsidR="00F33EC2" w:rsidRDefault="00360B25" w:rsidP="00360B25">
          <w:pPr>
            <w:pStyle w:val="3106DE5A397751448F004457B3FD6128"/>
          </w:pPr>
          <w:r w:rsidRPr="00973885">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25"/>
    <w:rsid w:val="0008438C"/>
    <w:rsid w:val="00360B25"/>
    <w:rsid w:val="004C418E"/>
    <w:rsid w:val="00C42493"/>
    <w:rsid w:val="00F33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7B05363DDE945A21945D3518B955A">
    <w:name w:val="9CD7B05363DDE945A21945D3518B955A"/>
    <w:rsid w:val="00360B25"/>
  </w:style>
  <w:style w:type="paragraph" w:customStyle="1" w:styleId="D6F9CCFE2519884FB3D9A0238A084393">
    <w:name w:val="D6F9CCFE2519884FB3D9A0238A084393"/>
    <w:rsid w:val="00360B25"/>
  </w:style>
  <w:style w:type="paragraph" w:customStyle="1" w:styleId="687688CB3F21604FA4F9132093064535">
    <w:name w:val="687688CB3F21604FA4F9132093064535"/>
    <w:rsid w:val="00360B25"/>
  </w:style>
  <w:style w:type="paragraph" w:customStyle="1" w:styleId="E4EE428CC060D749A020ADA1C8A01709">
    <w:name w:val="E4EE428CC060D749A020ADA1C8A01709"/>
    <w:rsid w:val="00360B25"/>
  </w:style>
  <w:style w:type="paragraph" w:customStyle="1" w:styleId="F68B179A144045469D55542BC2A851EB">
    <w:name w:val="F68B179A144045469D55542BC2A851EB"/>
    <w:rsid w:val="00360B25"/>
  </w:style>
  <w:style w:type="paragraph" w:customStyle="1" w:styleId="40456C6914B6E94BB7F5797176DE7F56">
    <w:name w:val="40456C6914B6E94BB7F5797176DE7F56"/>
    <w:rsid w:val="00360B25"/>
  </w:style>
  <w:style w:type="paragraph" w:customStyle="1" w:styleId="EC3250EF700283408578A33E1F87855E">
    <w:name w:val="EC3250EF700283408578A33E1F87855E"/>
    <w:rsid w:val="00360B25"/>
  </w:style>
  <w:style w:type="paragraph" w:customStyle="1" w:styleId="0BC1799D3B407540AB826333CCBE6DB9">
    <w:name w:val="0BC1799D3B407540AB826333CCBE6DB9"/>
    <w:rsid w:val="00360B25"/>
  </w:style>
  <w:style w:type="paragraph" w:customStyle="1" w:styleId="61A111C4F1EA144AB61B8EA8BAE8C932">
    <w:name w:val="61A111C4F1EA144AB61B8EA8BAE8C932"/>
    <w:rsid w:val="00360B25"/>
  </w:style>
  <w:style w:type="paragraph" w:customStyle="1" w:styleId="0B248461C3D3F042B1F0DCB846FC058B">
    <w:name w:val="0B248461C3D3F042B1F0DCB846FC058B"/>
    <w:rsid w:val="00360B25"/>
  </w:style>
  <w:style w:type="paragraph" w:customStyle="1" w:styleId="DD85DA583A7F1B40B9AF8FA6B76A0700">
    <w:name w:val="DD85DA583A7F1B40B9AF8FA6B76A0700"/>
    <w:rsid w:val="00360B25"/>
  </w:style>
  <w:style w:type="paragraph" w:customStyle="1" w:styleId="48633E1FB6047C42BA584F0F09C94248">
    <w:name w:val="48633E1FB6047C42BA584F0F09C94248"/>
    <w:rsid w:val="00360B25"/>
  </w:style>
  <w:style w:type="paragraph" w:customStyle="1" w:styleId="A4E9704A17D76149ABAE7E3ABDE99752">
    <w:name w:val="A4E9704A17D76149ABAE7E3ABDE99752"/>
    <w:rsid w:val="00360B25"/>
  </w:style>
  <w:style w:type="paragraph" w:customStyle="1" w:styleId="BCDF8A5C0B81B4488FD7A488816635B8">
    <w:name w:val="BCDF8A5C0B81B4488FD7A488816635B8"/>
    <w:rsid w:val="00360B25"/>
  </w:style>
  <w:style w:type="paragraph" w:customStyle="1" w:styleId="02C7B2C56D326844A8A36F3839D122CA">
    <w:name w:val="02C7B2C56D326844A8A36F3839D122CA"/>
    <w:rsid w:val="00360B25"/>
  </w:style>
  <w:style w:type="paragraph" w:customStyle="1" w:styleId="406607BD7B2191419DEB53F5F3BBE9AC">
    <w:name w:val="406607BD7B2191419DEB53F5F3BBE9AC"/>
    <w:rsid w:val="00360B25"/>
  </w:style>
  <w:style w:type="paragraph" w:customStyle="1" w:styleId="60989FB99D140B46B8754ED77F05F6E3">
    <w:name w:val="60989FB99D140B46B8754ED77F05F6E3"/>
    <w:rsid w:val="00360B25"/>
  </w:style>
  <w:style w:type="paragraph" w:customStyle="1" w:styleId="C0A9061F1335634C98E16046A744364A">
    <w:name w:val="C0A9061F1335634C98E16046A744364A"/>
    <w:rsid w:val="00360B25"/>
  </w:style>
  <w:style w:type="paragraph" w:customStyle="1" w:styleId="3FDBD40DA8B4A64597D81138BF1FD072">
    <w:name w:val="3FDBD40DA8B4A64597D81138BF1FD072"/>
    <w:rsid w:val="00360B25"/>
  </w:style>
  <w:style w:type="paragraph" w:customStyle="1" w:styleId="F7B125DF8F92524CBF901277808D3516">
    <w:name w:val="F7B125DF8F92524CBF901277808D3516"/>
    <w:rsid w:val="00360B25"/>
  </w:style>
  <w:style w:type="paragraph" w:customStyle="1" w:styleId="1BFDBEEE091E434F838D8FC5C0AF85E8">
    <w:name w:val="1BFDBEEE091E434F838D8FC5C0AF85E8"/>
    <w:rsid w:val="00360B25"/>
  </w:style>
  <w:style w:type="paragraph" w:customStyle="1" w:styleId="37BCC9612887EC4783B3A148B72B88A6">
    <w:name w:val="37BCC9612887EC4783B3A148B72B88A6"/>
    <w:rsid w:val="00360B25"/>
  </w:style>
  <w:style w:type="paragraph" w:customStyle="1" w:styleId="47466CC59E73B7448CFCCA0A58F86618">
    <w:name w:val="47466CC59E73B7448CFCCA0A58F86618"/>
    <w:rsid w:val="00360B25"/>
  </w:style>
  <w:style w:type="paragraph" w:customStyle="1" w:styleId="A47A1733D4F1F24DB517D73E12CE32B5">
    <w:name w:val="A47A1733D4F1F24DB517D73E12CE32B5"/>
    <w:rsid w:val="00360B25"/>
  </w:style>
  <w:style w:type="paragraph" w:customStyle="1" w:styleId="69FDDCE36E8480468D8FC4A103378FEA">
    <w:name w:val="69FDDCE36E8480468D8FC4A103378FEA"/>
    <w:rsid w:val="00360B25"/>
  </w:style>
  <w:style w:type="paragraph" w:customStyle="1" w:styleId="0493DA10B2D55D489D082A2D255CE641">
    <w:name w:val="0493DA10B2D55D489D082A2D255CE641"/>
    <w:rsid w:val="00360B25"/>
  </w:style>
  <w:style w:type="paragraph" w:customStyle="1" w:styleId="17D8F9DE6398A941B01EE3117DAD1C2A">
    <w:name w:val="17D8F9DE6398A941B01EE3117DAD1C2A"/>
    <w:rsid w:val="00360B25"/>
  </w:style>
  <w:style w:type="paragraph" w:customStyle="1" w:styleId="E451CE75D43D95459B761B1E72D29F7B">
    <w:name w:val="E451CE75D43D95459B761B1E72D29F7B"/>
    <w:rsid w:val="00360B25"/>
  </w:style>
  <w:style w:type="paragraph" w:customStyle="1" w:styleId="85679B1B47F1F94A9EB92C94A17E7E35">
    <w:name w:val="85679B1B47F1F94A9EB92C94A17E7E35"/>
    <w:rsid w:val="00360B25"/>
  </w:style>
  <w:style w:type="paragraph" w:customStyle="1" w:styleId="3106DE5A397751448F004457B3FD6128">
    <w:name w:val="3106DE5A397751448F004457B3FD6128"/>
    <w:rsid w:val="00360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Browne</dc:creator>
  <cp:keywords/>
  <dc:description/>
  <cp:lastModifiedBy>Paul Browne</cp:lastModifiedBy>
  <cp:revision>4</cp:revision>
  <dcterms:created xsi:type="dcterms:W3CDTF">2021-08-30T07:09:00Z</dcterms:created>
  <dcterms:modified xsi:type="dcterms:W3CDTF">2021-08-30T07:09:00Z</dcterms:modified>
</cp:coreProperties>
</file>